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66" w:rsidRDefault="00E9693E">
      <w:r>
        <w:t>Name ______________________________________________Hour ____ Date________</w:t>
      </w:r>
    </w:p>
    <w:p w:rsidR="00E9693E" w:rsidRDefault="00E9693E" w:rsidP="00E9693E">
      <w:pPr>
        <w:jc w:val="center"/>
        <w:rPr>
          <w:rFonts w:ascii="Lucida Handwriting" w:hAnsi="Lucida Handwriting"/>
          <w:b/>
          <w:u w:val="single"/>
        </w:rPr>
      </w:pPr>
      <w:r w:rsidRPr="00E9693E">
        <w:rPr>
          <w:rFonts w:ascii="Lucida Handwriting" w:hAnsi="Lucida Handwriting"/>
          <w:b/>
          <w:u w:val="single"/>
        </w:rPr>
        <w:t>Perfect Squares Summative Assessment</w:t>
      </w:r>
      <w:r w:rsidR="000E026C">
        <w:rPr>
          <w:rFonts w:ascii="Lucida Handwriting" w:hAnsi="Lucida Handwriting"/>
          <w:b/>
          <w:u w:val="single"/>
        </w:rPr>
        <w:t xml:space="preserve"> REVIEW</w:t>
      </w:r>
    </w:p>
    <w:p w:rsidR="000E026C" w:rsidRPr="000E026C" w:rsidRDefault="000E026C" w:rsidP="00E9693E">
      <w:pPr>
        <w:jc w:val="center"/>
        <w:rPr>
          <w:rFonts w:ascii="Lucida Handwriting" w:hAnsi="Lucida Handwriting"/>
        </w:rPr>
      </w:pPr>
      <w:r w:rsidRPr="000E026C">
        <w:rPr>
          <w:rFonts w:ascii="Lucida Handwriting" w:hAnsi="Lucida Handwriting"/>
        </w:rPr>
        <w:t xml:space="preserve">No calculators or planners </w:t>
      </w:r>
    </w:p>
    <w:p w:rsidR="000E026C" w:rsidRDefault="000E026C" w:rsidP="000E026C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Be able to </w:t>
      </w:r>
      <w:r w:rsidRPr="000E026C">
        <w:rPr>
          <w:sz w:val="20"/>
          <w:u w:val="single"/>
        </w:rPr>
        <w:t>define</w:t>
      </w:r>
      <w:r>
        <w:rPr>
          <w:sz w:val="20"/>
        </w:rPr>
        <w:t xml:space="preserve"> AND </w:t>
      </w:r>
      <w:r w:rsidRPr="000E026C">
        <w:rPr>
          <w:sz w:val="20"/>
          <w:u w:val="single"/>
        </w:rPr>
        <w:t>draw</w:t>
      </w:r>
      <w:r>
        <w:rPr>
          <w:sz w:val="20"/>
        </w:rPr>
        <w:t xml:space="preserve"> a “perfect square.” </w:t>
      </w:r>
    </w:p>
    <w:p w:rsidR="000E026C" w:rsidRDefault="000E026C" w:rsidP="000E026C">
      <w:pPr>
        <w:pStyle w:val="ListParagraph"/>
        <w:numPr>
          <w:ilvl w:val="1"/>
          <w:numId w:val="3"/>
        </w:numPr>
        <w:spacing w:after="0"/>
        <w:rPr>
          <w:sz w:val="20"/>
        </w:rPr>
      </w:pPr>
      <w:r w:rsidRPr="000E026C">
        <w:rPr>
          <w:sz w:val="20"/>
        </w:rPr>
        <w:t xml:space="preserve">A number is called a </w:t>
      </w:r>
      <w:r w:rsidRPr="000E026C">
        <w:rPr>
          <w:b/>
          <w:sz w:val="20"/>
        </w:rPr>
        <w:t>“perfect square”</w:t>
      </w:r>
      <w:r w:rsidRPr="000E026C">
        <w:rPr>
          <w:sz w:val="20"/>
        </w:rPr>
        <w:t xml:space="preserve"> if it </w:t>
      </w:r>
      <w:r>
        <w:rPr>
          <w:sz w:val="20"/>
        </w:rPr>
        <w:t>____________________________________________________________________________</w:t>
      </w:r>
    </w:p>
    <w:p w:rsidR="00ED6A1C" w:rsidRDefault="00ED6A1C" w:rsidP="00ED6A1C">
      <w:pPr>
        <w:pStyle w:val="ListParagraph"/>
        <w:spacing w:after="0"/>
        <w:ind w:left="1440"/>
        <w:rPr>
          <w:sz w:val="20"/>
        </w:rPr>
      </w:pPr>
    </w:p>
    <w:p w:rsidR="000E026C" w:rsidRDefault="000E026C" w:rsidP="000E026C">
      <w:pPr>
        <w:pStyle w:val="ListParagraph"/>
        <w:numPr>
          <w:ilvl w:val="1"/>
          <w:numId w:val="3"/>
        </w:num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3401291</wp:posOffset>
                </wp:positionH>
                <wp:positionV relativeFrom="paragraph">
                  <wp:posOffset>-1155</wp:posOffset>
                </wp:positionV>
                <wp:extent cx="727364" cy="685800"/>
                <wp:effectExtent l="0" t="0" r="158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364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530C7" id="Rounded Rectangle 3" o:spid="_x0000_s1026" style="position:absolute;margin-left:267.8pt;margin-top:-.1pt;width:57.2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sz w:val="20"/>
        </w:rPr>
        <w:t>A drawing to represent a “perfect square” is</w:t>
      </w:r>
    </w:p>
    <w:p w:rsidR="000E026C" w:rsidRDefault="000E026C" w:rsidP="000E026C">
      <w:pPr>
        <w:spacing w:after="0"/>
        <w:rPr>
          <w:sz w:val="20"/>
        </w:rPr>
      </w:pPr>
    </w:p>
    <w:p w:rsidR="000E026C" w:rsidRDefault="000E026C" w:rsidP="000E026C">
      <w:pPr>
        <w:spacing w:after="0"/>
        <w:rPr>
          <w:sz w:val="20"/>
        </w:rPr>
      </w:pPr>
    </w:p>
    <w:p w:rsidR="000E026C" w:rsidRDefault="000E026C" w:rsidP="000E026C">
      <w:pPr>
        <w:spacing w:after="0"/>
        <w:rPr>
          <w:sz w:val="20"/>
        </w:rPr>
      </w:pPr>
    </w:p>
    <w:p w:rsidR="000E026C" w:rsidRDefault="000E026C" w:rsidP="000E026C">
      <w:pPr>
        <w:spacing w:after="0"/>
        <w:rPr>
          <w:sz w:val="20"/>
        </w:rPr>
      </w:pPr>
    </w:p>
    <w:p w:rsidR="000E026C" w:rsidRPr="000E026C" w:rsidRDefault="000E026C" w:rsidP="000E026C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Be able to complete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447"/>
        <w:gridCol w:w="447"/>
        <w:gridCol w:w="447"/>
        <w:gridCol w:w="521"/>
        <w:gridCol w:w="492"/>
        <w:gridCol w:w="521"/>
        <w:gridCol w:w="492"/>
        <w:gridCol w:w="492"/>
        <w:gridCol w:w="521"/>
        <w:gridCol w:w="615"/>
        <w:gridCol w:w="587"/>
        <w:gridCol w:w="586"/>
        <w:gridCol w:w="616"/>
        <w:gridCol w:w="751"/>
      </w:tblGrid>
      <w:tr w:rsidR="000E026C" w:rsidTr="00F27AF3">
        <w:tc>
          <w:tcPr>
            <w:tcW w:w="2448" w:type="dxa"/>
            <w:vAlign w:val="center"/>
          </w:tcPr>
          <w:p w:rsidR="000E026C" w:rsidRPr="000E026C" w:rsidRDefault="000E026C" w:rsidP="000E026C">
            <w:pPr>
              <w:spacing w:after="0"/>
              <w:rPr>
                <w:b/>
                <w:sz w:val="18"/>
              </w:rPr>
            </w:pPr>
            <w:r w:rsidRPr="000E026C">
              <w:rPr>
                <w:b/>
                <w:sz w:val="18"/>
              </w:rPr>
              <w:t>Side Length of Square</w:t>
            </w:r>
          </w:p>
        </w:tc>
        <w:tc>
          <w:tcPr>
            <w:tcW w:w="490" w:type="dxa"/>
          </w:tcPr>
          <w:p w:rsidR="000E026C" w:rsidRDefault="000E026C" w:rsidP="00F27AF3">
            <w:pPr>
              <w:spacing w:after="0"/>
              <w:jc w:val="center"/>
            </w:pPr>
            <w:r>
              <w:t>1</w:t>
            </w:r>
          </w:p>
        </w:tc>
        <w:tc>
          <w:tcPr>
            <w:tcW w:w="490" w:type="dxa"/>
          </w:tcPr>
          <w:p w:rsidR="000E026C" w:rsidRDefault="000E026C" w:rsidP="00F27AF3">
            <w:pPr>
              <w:spacing w:after="0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0E026C" w:rsidRDefault="000E026C" w:rsidP="00F27AF3">
            <w:pPr>
              <w:spacing w:after="0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550" w:type="dxa"/>
          </w:tcPr>
          <w:p w:rsidR="000E026C" w:rsidRDefault="000E026C" w:rsidP="00F27AF3">
            <w:pPr>
              <w:spacing w:after="0"/>
              <w:jc w:val="center"/>
            </w:pPr>
            <w:r>
              <w:t>5</w:t>
            </w:r>
          </w:p>
        </w:tc>
        <w:tc>
          <w:tcPr>
            <w:tcW w:w="550" w:type="dxa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550" w:type="dxa"/>
          </w:tcPr>
          <w:p w:rsidR="000E026C" w:rsidRDefault="000E026C" w:rsidP="00F27AF3">
            <w:pPr>
              <w:spacing w:after="0"/>
              <w:jc w:val="center"/>
            </w:pPr>
            <w:r>
              <w:t>7</w:t>
            </w:r>
          </w:p>
        </w:tc>
        <w:tc>
          <w:tcPr>
            <w:tcW w:w="550" w:type="dxa"/>
          </w:tcPr>
          <w:p w:rsidR="000E026C" w:rsidRDefault="000E026C" w:rsidP="00F27AF3">
            <w:pPr>
              <w:spacing w:after="0"/>
              <w:jc w:val="center"/>
            </w:pPr>
            <w:r>
              <w:t>8</w:t>
            </w:r>
          </w:p>
        </w:tc>
        <w:tc>
          <w:tcPr>
            <w:tcW w:w="550" w:type="dxa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638" w:type="dxa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639" w:type="dxa"/>
          </w:tcPr>
          <w:p w:rsidR="000E026C" w:rsidRDefault="000E026C" w:rsidP="00F27AF3">
            <w:pPr>
              <w:spacing w:after="0"/>
              <w:jc w:val="center"/>
            </w:pPr>
            <w:r>
              <w:t>11</w:t>
            </w:r>
          </w:p>
        </w:tc>
        <w:tc>
          <w:tcPr>
            <w:tcW w:w="638" w:type="dxa"/>
          </w:tcPr>
          <w:p w:rsidR="000E026C" w:rsidRDefault="000E026C" w:rsidP="00F27AF3">
            <w:pPr>
              <w:spacing w:after="0"/>
              <w:jc w:val="center"/>
            </w:pPr>
            <w:r>
              <w:t>12</w:t>
            </w:r>
          </w:p>
        </w:tc>
        <w:tc>
          <w:tcPr>
            <w:tcW w:w="639" w:type="dxa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763" w:type="dxa"/>
          </w:tcPr>
          <w:p w:rsidR="000E026C" w:rsidRDefault="000E026C" w:rsidP="00F27AF3">
            <w:pPr>
              <w:spacing w:after="0"/>
              <w:jc w:val="center"/>
            </w:pPr>
          </w:p>
        </w:tc>
      </w:tr>
      <w:tr w:rsidR="000E026C" w:rsidTr="00F27AF3">
        <w:trPr>
          <w:trHeight w:val="211"/>
        </w:trPr>
        <w:tc>
          <w:tcPr>
            <w:tcW w:w="2448" w:type="dxa"/>
            <w:vAlign w:val="center"/>
          </w:tcPr>
          <w:p w:rsidR="000E026C" w:rsidRPr="005C0777" w:rsidRDefault="000E026C" w:rsidP="00F27AF3">
            <w:pPr>
              <w:spacing w:after="0"/>
              <w:jc w:val="center"/>
              <w:rPr>
                <w:b/>
                <w:sz w:val="18"/>
              </w:rPr>
            </w:pPr>
            <w:r w:rsidRPr="005C0777">
              <w:rPr>
                <w:b/>
                <w:sz w:val="18"/>
              </w:rPr>
              <w:t>Perfect Square Numbers</w:t>
            </w:r>
          </w:p>
          <w:p w:rsidR="000E026C" w:rsidRPr="005C0777" w:rsidRDefault="000E026C" w:rsidP="00F27AF3">
            <w:pPr>
              <w:spacing w:after="0"/>
              <w:jc w:val="center"/>
              <w:rPr>
                <w:b/>
                <w:sz w:val="18"/>
              </w:rPr>
            </w:pPr>
            <w:r w:rsidRPr="005C0777">
              <w:rPr>
                <w:b/>
                <w:sz w:val="18"/>
              </w:rPr>
              <w:t>(Area of Square)</w:t>
            </w:r>
          </w:p>
        </w:tc>
        <w:tc>
          <w:tcPr>
            <w:tcW w:w="49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1</w:t>
            </w:r>
          </w:p>
        </w:tc>
        <w:tc>
          <w:tcPr>
            <w:tcW w:w="49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49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9</w:t>
            </w:r>
          </w:p>
        </w:tc>
        <w:tc>
          <w:tcPr>
            <w:tcW w:w="55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16</w:t>
            </w:r>
          </w:p>
        </w:tc>
        <w:tc>
          <w:tcPr>
            <w:tcW w:w="55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55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36</w:t>
            </w:r>
          </w:p>
        </w:tc>
        <w:tc>
          <w:tcPr>
            <w:tcW w:w="55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55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550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81</w:t>
            </w:r>
          </w:p>
        </w:tc>
        <w:tc>
          <w:tcPr>
            <w:tcW w:w="638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100</w:t>
            </w:r>
          </w:p>
        </w:tc>
        <w:tc>
          <w:tcPr>
            <w:tcW w:w="639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638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</w:p>
        </w:tc>
        <w:tc>
          <w:tcPr>
            <w:tcW w:w="639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225</w:t>
            </w:r>
          </w:p>
        </w:tc>
        <w:tc>
          <w:tcPr>
            <w:tcW w:w="763" w:type="dxa"/>
            <w:vAlign w:val="center"/>
          </w:tcPr>
          <w:p w:rsidR="000E026C" w:rsidRDefault="000E026C" w:rsidP="00F27AF3">
            <w:pPr>
              <w:spacing w:after="0"/>
              <w:jc w:val="center"/>
            </w:pPr>
            <w:r>
              <w:t>3,600</w:t>
            </w:r>
          </w:p>
        </w:tc>
      </w:tr>
    </w:tbl>
    <w:p w:rsidR="000E026C" w:rsidRDefault="000E026C" w:rsidP="000E026C">
      <w:pPr>
        <w:spacing w:after="0"/>
        <w:rPr>
          <w:sz w:val="20"/>
        </w:rPr>
      </w:pPr>
    </w:p>
    <w:p w:rsidR="000E026C" w:rsidRPr="00E21F94" w:rsidRDefault="000E026C" w:rsidP="000E026C">
      <w:pPr>
        <w:spacing w:after="0"/>
        <w:rPr>
          <w:sz w:val="20"/>
        </w:rPr>
      </w:pPr>
    </w:p>
    <w:p w:rsidR="000E026C" w:rsidRDefault="000E026C" w:rsidP="000E026C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Are all the numbers in the above table rational or irrational?  </w:t>
      </w:r>
      <w:r w:rsidRPr="000E026C">
        <w:rPr>
          <w:i/>
          <w:sz w:val="20"/>
        </w:rPr>
        <w:t>Provide evidence for your response.</w:t>
      </w:r>
      <w:r>
        <w:rPr>
          <w:sz w:val="20"/>
        </w:rPr>
        <w:t xml:space="preserve"> </w:t>
      </w:r>
    </w:p>
    <w:p w:rsidR="000E026C" w:rsidRDefault="000E026C" w:rsidP="000E026C">
      <w:pPr>
        <w:spacing w:after="0" w:line="480" w:lineRule="auto"/>
        <w:ind w:left="720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0E026C" w:rsidRPr="000E026C" w:rsidRDefault="000E026C" w:rsidP="000E026C">
      <w:pPr>
        <w:spacing w:after="0" w:line="480" w:lineRule="auto"/>
        <w:ind w:left="720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0E026C" w:rsidRPr="00E21F94" w:rsidRDefault="000E026C" w:rsidP="000E026C">
      <w:pPr>
        <w:spacing w:after="0"/>
        <w:rPr>
          <w:sz w:val="20"/>
        </w:rPr>
      </w:pPr>
    </w:p>
    <w:p w:rsidR="000E026C" w:rsidRDefault="000E026C" w:rsidP="000E026C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The inverse of taking the square root of a number is to ________________________the number. </w:t>
      </w:r>
    </w:p>
    <w:p w:rsidR="000E026C" w:rsidRDefault="000E026C" w:rsidP="000E026C">
      <w:pPr>
        <w:pStyle w:val="ListParagraph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divide</w:t>
      </w:r>
      <w:r>
        <w:rPr>
          <w:sz w:val="20"/>
        </w:rPr>
        <w:tab/>
      </w:r>
    </w:p>
    <w:p w:rsidR="000E026C" w:rsidRDefault="000E026C" w:rsidP="000E026C">
      <w:pPr>
        <w:pStyle w:val="ListParagraph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multiply</w:t>
      </w:r>
    </w:p>
    <w:p w:rsidR="000E026C" w:rsidRDefault="000E026C" w:rsidP="000E026C">
      <w:pPr>
        <w:pStyle w:val="ListParagraph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square</w:t>
      </w:r>
    </w:p>
    <w:p w:rsidR="00ED6A1C" w:rsidRDefault="00ED6A1C" w:rsidP="000E026C">
      <w:pPr>
        <w:pStyle w:val="ListParagraph"/>
        <w:numPr>
          <w:ilvl w:val="1"/>
          <w:numId w:val="3"/>
        </w:numPr>
        <w:spacing w:after="0"/>
        <w:rPr>
          <w:sz w:val="20"/>
        </w:rPr>
      </w:pPr>
      <w:r>
        <w:rPr>
          <w:sz w:val="20"/>
        </w:rPr>
        <w:t>subtract</w:t>
      </w:r>
    </w:p>
    <w:p w:rsidR="00ED6A1C" w:rsidRDefault="00ED6A1C" w:rsidP="00ED6A1C">
      <w:pPr>
        <w:pStyle w:val="ListParagraph"/>
        <w:spacing w:after="0"/>
        <w:ind w:left="1440"/>
        <w:rPr>
          <w:sz w:val="20"/>
        </w:rPr>
      </w:pPr>
    </w:p>
    <w:p w:rsidR="000E026C" w:rsidRPr="000E026C" w:rsidRDefault="00ED6A1C" w:rsidP="000E026C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ED6A1C">
        <w:rPr>
          <w:b/>
          <w:sz w:val="20"/>
          <w:u w:val="single"/>
        </w:rPr>
        <w:t>Summary Writing Question:</w:t>
      </w:r>
      <w:r>
        <w:rPr>
          <w:sz w:val="20"/>
        </w:rPr>
        <w:t xml:space="preserve"> What is the relationship between the </w:t>
      </w:r>
      <w:r w:rsidRPr="00ED6A1C">
        <w:rPr>
          <w:b/>
          <w:sz w:val="20"/>
          <w:u w:val="single"/>
        </w:rPr>
        <w:t>side length</w:t>
      </w:r>
      <w:r>
        <w:rPr>
          <w:sz w:val="20"/>
        </w:rPr>
        <w:t xml:space="preserve"> of a square and its </w:t>
      </w:r>
      <w:r w:rsidRPr="00ED6A1C">
        <w:rPr>
          <w:sz w:val="20"/>
          <w:u w:val="single"/>
        </w:rPr>
        <w:t>area</w:t>
      </w:r>
      <w:r>
        <w:rPr>
          <w:sz w:val="20"/>
        </w:rPr>
        <w:t>?  Provide an example to support your connections.</w:t>
      </w:r>
      <w:r w:rsidR="000E026C" w:rsidRPr="000E026C">
        <w:rPr>
          <w:sz w:val="20"/>
        </w:rPr>
        <w:t xml:space="preserve">  </w:t>
      </w:r>
      <w:r>
        <w:rPr>
          <w:sz w:val="20"/>
        </w:rPr>
        <w:t>Be able to write 4 – 5 sentences.</w:t>
      </w:r>
    </w:p>
    <w:p w:rsidR="000E026C" w:rsidRDefault="00ED6A1C" w:rsidP="00ED6A1C">
      <w:pPr>
        <w:spacing w:after="0" w:line="48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ED6A1C" w:rsidRDefault="00ED6A1C" w:rsidP="00ED6A1C">
      <w:pPr>
        <w:spacing w:after="0" w:line="48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ED6A1C" w:rsidRDefault="00ED6A1C" w:rsidP="00ED6A1C">
      <w:pPr>
        <w:spacing w:after="0" w:line="480" w:lineRule="auto"/>
        <w:ind w:left="360"/>
        <w:rPr>
          <w:sz w:val="20"/>
        </w:rPr>
      </w:pPr>
    </w:p>
    <w:p w:rsidR="000E026C" w:rsidRDefault="000E026C" w:rsidP="000E026C">
      <w:pPr>
        <w:spacing w:after="0"/>
        <w:rPr>
          <w:sz w:val="20"/>
        </w:rPr>
      </w:pPr>
    </w:p>
    <w:p w:rsidR="000E026C" w:rsidRPr="00E21F94" w:rsidRDefault="000E026C" w:rsidP="000E026C">
      <w:pPr>
        <w:spacing w:after="0"/>
        <w:rPr>
          <w:sz w:val="20"/>
        </w:rPr>
      </w:pPr>
    </w:p>
    <w:p w:rsidR="000E026C" w:rsidRPr="00ED6A1C" w:rsidRDefault="000E026C" w:rsidP="00ED6A1C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ED6A1C">
        <w:rPr>
          <w:sz w:val="20"/>
        </w:rPr>
        <w:lastRenderedPageBreak/>
        <w:t>If the area of a square is 25 units</w:t>
      </w:r>
      <w:r w:rsidRPr="00ED6A1C">
        <w:rPr>
          <w:sz w:val="20"/>
          <w:vertAlign w:val="superscript"/>
        </w:rPr>
        <w:t>2</w:t>
      </w:r>
      <w:r w:rsidRPr="00ED6A1C">
        <w:rPr>
          <w:sz w:val="20"/>
        </w:rPr>
        <w:t>, the length of one side of the square is _____ units.  Therefore, the square root of 25 is _____.  What is the relationship between the side length of a square and the square root of its area?</w:t>
      </w:r>
    </w:p>
    <w:p w:rsidR="000E026C" w:rsidRDefault="000E026C" w:rsidP="000E026C">
      <w:pPr>
        <w:spacing w:after="0"/>
        <w:rPr>
          <w:sz w:val="20"/>
        </w:rPr>
      </w:pPr>
    </w:p>
    <w:p w:rsidR="000E026C" w:rsidRDefault="000E026C" w:rsidP="000E026C">
      <w:pPr>
        <w:spacing w:after="0"/>
        <w:rPr>
          <w:sz w:val="20"/>
        </w:rPr>
      </w:pPr>
    </w:p>
    <w:p w:rsidR="00ED6A1C" w:rsidRDefault="00ED6A1C" w:rsidP="000E026C">
      <w:pPr>
        <w:spacing w:after="0"/>
        <w:rPr>
          <w:sz w:val="20"/>
        </w:rPr>
      </w:pPr>
    </w:p>
    <w:p w:rsidR="00ED6A1C" w:rsidRDefault="00ED6A1C" w:rsidP="000E026C">
      <w:pPr>
        <w:spacing w:after="0"/>
        <w:rPr>
          <w:sz w:val="20"/>
        </w:rPr>
      </w:pPr>
    </w:p>
    <w:p w:rsidR="000E026C" w:rsidRPr="00E21F94" w:rsidRDefault="00ED6A1C" w:rsidP="00ED6A1C">
      <w:pPr>
        <w:spacing w:after="0"/>
        <w:ind w:firstLine="360"/>
        <w:rPr>
          <w:sz w:val="20"/>
        </w:rPr>
      </w:pPr>
      <w:r>
        <w:rPr>
          <w:sz w:val="20"/>
        </w:rPr>
        <w:t>7)</w:t>
      </w:r>
      <w:r w:rsidR="000E026C">
        <w:rPr>
          <w:sz w:val="20"/>
        </w:rPr>
        <w:t xml:space="preserve">  What is the symbol used for square root?</w:t>
      </w:r>
    </w:p>
    <w:p w:rsidR="000E026C" w:rsidRPr="000E026C" w:rsidRDefault="000E026C" w:rsidP="000E026C">
      <w:pPr>
        <w:pStyle w:val="ListParagraph"/>
        <w:spacing w:after="0"/>
        <w:ind w:left="1440"/>
        <w:rPr>
          <w:sz w:val="20"/>
        </w:rPr>
      </w:pPr>
    </w:p>
    <w:p w:rsidR="00E9693E" w:rsidRDefault="00E9693E" w:rsidP="00E9693E">
      <w:pPr>
        <w:pStyle w:val="ListParagraph"/>
        <w:spacing w:line="480" w:lineRule="auto"/>
      </w:pPr>
    </w:p>
    <w:p w:rsidR="00E9693E" w:rsidRDefault="00E9693E" w:rsidP="00E9693E">
      <w:pPr>
        <w:pStyle w:val="ListParagraph"/>
        <w:spacing w:line="480" w:lineRule="auto"/>
      </w:pPr>
    </w:p>
    <w:p w:rsidR="00E9693E" w:rsidRDefault="00E9693E" w:rsidP="00E9693E">
      <w:pPr>
        <w:pStyle w:val="ListParagraph"/>
        <w:spacing w:line="480" w:lineRule="auto"/>
      </w:pPr>
    </w:p>
    <w:p w:rsidR="00E9693E" w:rsidRDefault="00E9693E" w:rsidP="00E9693E">
      <w:pPr>
        <w:pStyle w:val="ListParagraph"/>
        <w:spacing w:line="480" w:lineRule="auto"/>
      </w:pPr>
      <w:bookmarkStart w:id="0" w:name="_GoBack"/>
      <w:bookmarkEnd w:id="0"/>
    </w:p>
    <w:sectPr w:rsidR="00E9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ECA"/>
    <w:multiLevelType w:val="hybridMultilevel"/>
    <w:tmpl w:val="F362B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0D7D"/>
    <w:multiLevelType w:val="hybridMultilevel"/>
    <w:tmpl w:val="7F7E9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1183"/>
    <w:multiLevelType w:val="hybridMultilevel"/>
    <w:tmpl w:val="3886D452"/>
    <w:lvl w:ilvl="0" w:tplc="3EF6D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3E"/>
    <w:rsid w:val="000E026C"/>
    <w:rsid w:val="00244134"/>
    <w:rsid w:val="00284CA7"/>
    <w:rsid w:val="005C0266"/>
    <w:rsid w:val="00A96C09"/>
    <w:rsid w:val="00D97610"/>
    <w:rsid w:val="00E9693E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105B1-2071-4270-B423-75409EC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Brown, Krista</cp:lastModifiedBy>
  <cp:revision>2</cp:revision>
  <dcterms:created xsi:type="dcterms:W3CDTF">2016-09-29T14:21:00Z</dcterms:created>
  <dcterms:modified xsi:type="dcterms:W3CDTF">2016-09-29T14:21:00Z</dcterms:modified>
</cp:coreProperties>
</file>